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2FF3C" w14:textId="5BF6E53E" w:rsidR="00435281" w:rsidRPr="00323CB6" w:rsidRDefault="00175F5A" w:rsidP="00323CB6">
      <w:r>
        <w:rPr>
          <w:noProof/>
        </w:rPr>
        <w:pict w14:anchorId="46ABD21C">
          <v:shapetype id="_x0000_t202" coordsize="21600,21600" o:spt="202" path="m,l,21600r21600,l21600,xe">
            <v:stroke joinstyle="miter"/>
            <v:path gradientshapeok="t" o:connecttype="rect"/>
          </v:shapetype>
          <v:shape id="_x0000_s1126" type="#_x0000_t202" style="position:absolute;margin-left:125.55pt;margin-top:4.1pt;width:115.2pt;height:60.4pt;z-index:251678720;mso-position-horizontal-relative:text;mso-position-vertical-relative:text" filled="f" fillcolor="#923743" stroked="f">
            <v:textbox style="mso-next-textbox:#_x0000_s1126" inset="0,0,0,0">
              <w:txbxContent>
                <w:p w14:paraId="4946E811" w14:textId="28F74671" w:rsidR="00A249F2" w:rsidRPr="00175F5A" w:rsidRDefault="00C22F13" w:rsidP="00C22F13">
                  <w:pPr>
                    <w:spacing w:line="192" w:lineRule="auto"/>
                    <w:rPr>
                      <w:rFonts w:ascii="GranainalimpiaRegular" w:hAnsi="GranainalimpiaRegular"/>
                      <w:color w:val="11C4D3"/>
                      <w:sz w:val="44"/>
                      <w:szCs w:val="44"/>
                    </w:rPr>
                  </w:pPr>
                  <w:r w:rsidRPr="00175F5A">
                    <w:rPr>
                      <w:rFonts w:ascii="GranainalimpiaRegular" w:eastAsia="SimSun" w:hAnsi="GranainalimpiaRegular" w:cs="Poppins Light"/>
                      <w:color w:val="11C4D3"/>
                      <w:sz w:val="38"/>
                      <w:szCs w:val="38"/>
                    </w:rPr>
                    <w:t>LOREM IPSUM</w:t>
                  </w:r>
                  <w:r w:rsidR="00175F5A" w:rsidRPr="00175F5A">
                    <w:rPr>
                      <w:rFonts w:ascii="GranainalimpiaRegular" w:eastAsia="SimSun" w:hAnsi="GranainalimpiaRegular" w:cs="Poppins Light"/>
                      <w:color w:val="11C4D3"/>
                      <w:sz w:val="44"/>
                      <w:szCs w:val="44"/>
                    </w:rPr>
                    <w:t xml:space="preserve"> </w:t>
                  </w:r>
                  <w:r w:rsidR="00175F5A" w:rsidRPr="00175F5A">
                    <w:rPr>
                      <w:rFonts w:ascii="GranainalimpiaRegular" w:eastAsia="SimSun" w:hAnsi="GranainalimpiaRegular" w:cs="Poppins Light"/>
                      <w:b/>
                      <w:bCs/>
                      <w:color w:val="11C4D3"/>
                      <w:sz w:val="78"/>
                      <w:szCs w:val="78"/>
                    </w:rPr>
                    <w:t>MOVIE</w:t>
                  </w:r>
                </w:p>
              </w:txbxContent>
            </v:textbox>
          </v:shape>
        </w:pict>
      </w:r>
      <w:r w:rsidR="00064ABD">
        <w:rPr>
          <w:noProof/>
        </w:rPr>
        <w:drawing>
          <wp:anchor distT="0" distB="0" distL="114300" distR="114300" simplePos="0" relativeHeight="251658240" behindDoc="1" locked="0" layoutInCell="1" allowOverlap="1" wp14:anchorId="1A4688BA" wp14:editId="78512DF0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A0AD12C">
          <v:shape id="_x0000_s1148" type="#_x0000_t202" style="position:absolute;margin-left:45pt;margin-top:-24.9pt;width:12.95pt;height:122.4pt;z-index:251683840;mso-position-horizontal-relative:text;mso-position-vertical-relative:text" filled="f" fillcolor="#923743" stroked="f">
            <v:textbox style="layout-flow:vertical;mso-layout-flow-alt:bottom-to-top;mso-next-textbox:#_x0000_s1148" inset="0,0,0,0">
              <w:txbxContent>
                <w:p w14:paraId="7ACADBD9" w14:textId="77777777" w:rsidR="00064ABD" w:rsidRPr="00064ABD" w:rsidRDefault="00064ABD" w:rsidP="00064ABD">
                  <w:pPr>
                    <w:jc w:val="center"/>
                    <w:rPr>
                      <w:color w:val="FFFFFF" w:themeColor="background1"/>
                      <w:szCs w:val="80"/>
                    </w:rPr>
                  </w:pPr>
                  <w:r w:rsidRPr="00064ABD">
                    <w:rPr>
                      <w:rFonts w:ascii="Glegoo" w:eastAsia="SimSun" w:hAnsi="Glegoo" w:cs="Poppins Light"/>
                      <w:color w:val="FFFFFF" w:themeColor="background1"/>
                      <w:sz w:val="20"/>
                      <w:szCs w:val="20"/>
                    </w:rPr>
                    <w:t>PRICE: $0</w:t>
                  </w:r>
                  <w:bookmarkStart w:id="0" w:name="_GoBack"/>
                  <w:bookmarkEnd w:id="0"/>
                  <w:r w:rsidRPr="00064ABD">
                    <w:rPr>
                      <w:rFonts w:ascii="Glegoo" w:eastAsia="SimSun" w:hAnsi="Glegoo" w:cs="Poppins Light"/>
                      <w:color w:val="FFFFFF" w:themeColor="background1"/>
                      <w:sz w:val="20"/>
                      <w:szCs w:val="20"/>
                    </w:rPr>
                    <w:t>.00</w:t>
                  </w:r>
                </w:p>
              </w:txbxContent>
            </v:textbox>
          </v:shape>
        </w:pict>
      </w:r>
      <w:r>
        <w:rPr>
          <w:noProof/>
        </w:rPr>
        <w:pict w14:anchorId="7C0748CB">
          <v:shape id="_x0000_s1147" type="#_x0000_t202" style="position:absolute;margin-left:30.4pt;margin-top:-24.9pt;width:12.95pt;height:122.4pt;z-index:251682816;mso-position-horizontal-relative:text;mso-position-vertical-relative:text" filled="f" fillcolor="#923743" stroked="f">
            <v:textbox style="layout-flow:vertical;mso-layout-flow-alt:bottom-to-top;mso-next-textbox:#_x0000_s1147" inset="0,0,0,0">
              <w:txbxContent>
                <w:p w14:paraId="4D4D7A66" w14:textId="528AE668" w:rsidR="00064ABD" w:rsidRPr="00064ABD" w:rsidRDefault="00064ABD" w:rsidP="00064ABD">
                  <w:pPr>
                    <w:jc w:val="center"/>
                    <w:rPr>
                      <w:rFonts w:ascii="Glegoo" w:hAnsi="Glegoo"/>
                      <w:color w:val="FFFFFF" w:themeColor="background1"/>
                      <w:sz w:val="20"/>
                      <w:szCs w:val="20"/>
                    </w:rPr>
                  </w:pPr>
                  <w:r w:rsidRPr="00064ABD">
                    <w:rPr>
                      <w:rFonts w:ascii="Glegoo" w:eastAsia="SimSun" w:hAnsi="Glegoo" w:cs="Poppins Light"/>
                      <w:color w:val="FFFFFF" w:themeColor="background1"/>
                      <w:sz w:val="20"/>
                      <w:szCs w:val="20"/>
                    </w:rPr>
                    <w:t>APRIL 10, 20</w:t>
                  </w:r>
                  <w:r w:rsidR="00175F5A">
                    <w:rPr>
                      <w:rFonts w:ascii="Glegoo" w:eastAsia="SimSun" w:hAnsi="Glegoo" w:cs="Poppins Light"/>
                      <w:color w:val="FFFFFF" w:themeColor="background1"/>
                      <w:sz w:val="20"/>
                      <w:szCs w:val="20"/>
                    </w:rPr>
                    <w:t>22</w:t>
                  </w:r>
                  <w:r w:rsidRPr="00064ABD">
                    <w:rPr>
                      <w:rFonts w:ascii="Glegoo" w:eastAsia="SimSun" w:hAnsi="Glegoo" w:cs="Poppins Light"/>
                      <w:color w:val="FFFFFF" w:themeColor="background1"/>
                      <w:sz w:val="20"/>
                      <w:szCs w:val="20"/>
                    </w:rPr>
                    <w:t xml:space="preserve"> | 11PM</w:t>
                  </w:r>
                </w:p>
              </w:txbxContent>
            </v:textbox>
          </v:shape>
        </w:pict>
      </w:r>
      <w:r>
        <w:rPr>
          <w:noProof/>
        </w:rPr>
        <w:pict w14:anchorId="3E807C59">
          <v:shape id="_x0000_s1146" type="#_x0000_t202" style="position:absolute;margin-left:8.35pt;margin-top:-24.9pt;width:21.6pt;height:122.4pt;z-index:251681792;mso-position-horizontal-relative:text;mso-position-vertical-relative:text" filled="f" fillcolor="#923743" stroked="f">
            <v:textbox style="layout-flow:vertical;mso-layout-flow-alt:bottom-to-top;mso-next-textbox:#_x0000_s1146" inset="0,0,0,0">
              <w:txbxContent>
                <w:p w14:paraId="0A2F7FD4" w14:textId="77777777" w:rsidR="00064ABD" w:rsidRPr="00064ABD" w:rsidRDefault="00064ABD" w:rsidP="00064ABD">
                  <w:pPr>
                    <w:jc w:val="center"/>
                    <w:rPr>
                      <w:color w:val="11C4D3"/>
                      <w:szCs w:val="80"/>
                    </w:rPr>
                  </w:pPr>
                  <w:r w:rsidRPr="00064ABD">
                    <w:rPr>
                      <w:rFonts w:ascii="GranainalimpiaRegular" w:eastAsia="SimSun" w:hAnsi="GranainalimpiaRegular" w:cs="Poppins Light"/>
                      <w:color w:val="11C4D3"/>
                      <w:sz w:val="36"/>
                      <w:szCs w:val="36"/>
                    </w:rPr>
                    <w:t>LOREM IPSUM MOVIE</w:t>
                  </w:r>
                </w:p>
              </w:txbxContent>
            </v:textbox>
          </v:shape>
        </w:pict>
      </w:r>
      <w:r>
        <w:rPr>
          <w:noProof/>
        </w:rPr>
        <w:pict w14:anchorId="622F2BAF">
          <v:shape id="_x0000_s1144" type="#_x0000_t202" style="position:absolute;margin-left:124.25pt;margin-top:81.8pt;width:158.4pt;height:12.25pt;z-index:251679744;mso-position-horizontal-relative:text;mso-position-vertical-relative:text" filled="f" fillcolor="#923743" stroked="f">
            <v:textbox style="mso-next-textbox:#_x0000_s1144" inset="0,0,0,0">
              <w:txbxContent>
                <w:p w14:paraId="6389F4F0" w14:textId="77777777" w:rsidR="00C22F13" w:rsidRPr="00064ABD" w:rsidRDefault="00C22F13" w:rsidP="00C22F13">
                  <w:pPr>
                    <w:rPr>
                      <w:color w:val="FFFFFF" w:themeColor="background1"/>
                      <w:szCs w:val="20"/>
                    </w:rPr>
                  </w:pPr>
                  <w:r w:rsidRPr="00064ABD">
                    <w:rPr>
                      <w:rFonts w:ascii="Times New Roman" w:eastAsia="SimSun" w:hAnsi="Times New Roman" w:cs="Times New Roman"/>
                      <w:color w:val="FFFFFF" w:themeColor="background1"/>
                      <w:sz w:val="20"/>
                      <w:szCs w:val="20"/>
                    </w:rPr>
                    <w:t> </w:t>
                  </w:r>
                  <w:r w:rsidRPr="00064ABD">
                    <w:rPr>
                      <w:rFonts w:ascii="Glegoo" w:eastAsia="SimSun" w:hAnsi="Glegoo" w:cs="Glegoo"/>
                      <w:color w:val="FFFFFF" w:themeColor="background1"/>
                      <w:sz w:val="20"/>
                      <w:szCs w:val="20"/>
                    </w:rPr>
                    <w:t>DIRECTED BY: NAME SURNAME</w:t>
                  </w:r>
                </w:p>
              </w:txbxContent>
            </v:textbox>
          </v:shape>
        </w:pict>
      </w:r>
      <w:r>
        <w:rPr>
          <w:noProof/>
        </w:rPr>
        <w:pict w14:anchorId="48A84779">
          <v:shape id="_x0000_s1104" type="#_x0000_t202" style="position:absolute;margin-left:127.05pt;margin-top:-20.9pt;width:129.6pt;height:12.25pt;z-index:251659264;mso-position-horizontal-relative:text;mso-position-vertical-relative:text" filled="f" fillcolor="#923743" stroked="f">
            <v:textbox style="mso-next-textbox:#_x0000_s1104" inset="0,0,0,0">
              <w:txbxContent>
                <w:p w14:paraId="315C1109" w14:textId="77777777" w:rsidR="00010B21" w:rsidRPr="00064ABD" w:rsidRDefault="00C22F13" w:rsidP="00C22F13">
                  <w:pPr>
                    <w:rPr>
                      <w:rFonts w:ascii="Glegoo" w:hAnsi="Glegoo"/>
                      <w:color w:val="FFFFFF" w:themeColor="background1"/>
                      <w:szCs w:val="20"/>
                    </w:rPr>
                  </w:pPr>
                  <w:r w:rsidRPr="00064ABD">
                    <w:rPr>
                      <w:rFonts w:ascii="Glegoo" w:eastAsia="SimSun" w:hAnsi="Glegoo" w:cs="Poppins Light"/>
                      <w:color w:val="FFFFFF" w:themeColor="background1"/>
                      <w:sz w:val="20"/>
                      <w:szCs w:val="20"/>
                    </w:rPr>
                    <w:t>A FILM BY LOREM IPSUM</w:t>
                  </w:r>
                </w:p>
              </w:txbxContent>
            </v:textbox>
          </v:shape>
        </w:pict>
      </w:r>
      <w:r w:rsidR="00064ABD">
        <w:rPr>
          <w:noProof/>
        </w:rPr>
        <w:t>t</w: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GranainalimpiaRegular">
    <w:altName w:val="Calibri"/>
    <w:charset w:val="00"/>
    <w:family w:val="auto"/>
    <w:pitch w:val="variable"/>
    <w:sig w:usb0="00000003" w:usb1="00000001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Glegoo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64ABD"/>
    <w:rsid w:val="000A65DF"/>
    <w:rsid w:val="000C03D4"/>
    <w:rsid w:val="000F0CA5"/>
    <w:rsid w:val="00107782"/>
    <w:rsid w:val="00113B6E"/>
    <w:rsid w:val="00116229"/>
    <w:rsid w:val="001439E0"/>
    <w:rsid w:val="00147D7D"/>
    <w:rsid w:val="00151888"/>
    <w:rsid w:val="00164707"/>
    <w:rsid w:val="001705E0"/>
    <w:rsid w:val="00175F5A"/>
    <w:rsid w:val="00180342"/>
    <w:rsid w:val="00184C5F"/>
    <w:rsid w:val="00197533"/>
    <w:rsid w:val="001A27A8"/>
    <w:rsid w:val="001A5B3D"/>
    <w:rsid w:val="001E43D5"/>
    <w:rsid w:val="001F15BF"/>
    <w:rsid w:val="0020649A"/>
    <w:rsid w:val="00225342"/>
    <w:rsid w:val="00227B18"/>
    <w:rsid w:val="00261955"/>
    <w:rsid w:val="002830B0"/>
    <w:rsid w:val="002965EB"/>
    <w:rsid w:val="002E70DF"/>
    <w:rsid w:val="00302526"/>
    <w:rsid w:val="00323CB6"/>
    <w:rsid w:val="003464E2"/>
    <w:rsid w:val="003579A5"/>
    <w:rsid w:val="00395A6A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4E5EDF"/>
    <w:rsid w:val="00513955"/>
    <w:rsid w:val="005233C2"/>
    <w:rsid w:val="00531684"/>
    <w:rsid w:val="00540529"/>
    <w:rsid w:val="005D28AE"/>
    <w:rsid w:val="0060542F"/>
    <w:rsid w:val="006060BD"/>
    <w:rsid w:val="006120E1"/>
    <w:rsid w:val="00616658"/>
    <w:rsid w:val="00630148"/>
    <w:rsid w:val="00643062"/>
    <w:rsid w:val="0065137B"/>
    <w:rsid w:val="00664CD0"/>
    <w:rsid w:val="006878D3"/>
    <w:rsid w:val="006A5AD3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16B79"/>
    <w:rsid w:val="00825760"/>
    <w:rsid w:val="0083448F"/>
    <w:rsid w:val="008437C2"/>
    <w:rsid w:val="00860F6F"/>
    <w:rsid w:val="00864D64"/>
    <w:rsid w:val="00896831"/>
    <w:rsid w:val="008A63D9"/>
    <w:rsid w:val="008D1B86"/>
    <w:rsid w:val="009300E9"/>
    <w:rsid w:val="009857F0"/>
    <w:rsid w:val="009A53C9"/>
    <w:rsid w:val="009B225E"/>
    <w:rsid w:val="009E114C"/>
    <w:rsid w:val="009E7497"/>
    <w:rsid w:val="009F2986"/>
    <w:rsid w:val="009F6B8C"/>
    <w:rsid w:val="00A249F2"/>
    <w:rsid w:val="00AC6F0F"/>
    <w:rsid w:val="00AC7715"/>
    <w:rsid w:val="00AE677E"/>
    <w:rsid w:val="00AF7055"/>
    <w:rsid w:val="00B129DE"/>
    <w:rsid w:val="00B37E7C"/>
    <w:rsid w:val="00B753DC"/>
    <w:rsid w:val="00BA7592"/>
    <w:rsid w:val="00BB06D0"/>
    <w:rsid w:val="00BB470D"/>
    <w:rsid w:val="00BC613C"/>
    <w:rsid w:val="00C1401D"/>
    <w:rsid w:val="00C15855"/>
    <w:rsid w:val="00C22F13"/>
    <w:rsid w:val="00C5291D"/>
    <w:rsid w:val="00C54210"/>
    <w:rsid w:val="00C743BD"/>
    <w:rsid w:val="00CB21FE"/>
    <w:rsid w:val="00CC7966"/>
    <w:rsid w:val="00CD3802"/>
    <w:rsid w:val="00CD53C1"/>
    <w:rsid w:val="00CF1F67"/>
    <w:rsid w:val="00CF3857"/>
    <w:rsid w:val="00D0218E"/>
    <w:rsid w:val="00D12BE3"/>
    <w:rsid w:val="00D159F5"/>
    <w:rsid w:val="00D15BDC"/>
    <w:rsid w:val="00D16B61"/>
    <w:rsid w:val="00D33632"/>
    <w:rsid w:val="00D52375"/>
    <w:rsid w:val="00D616B2"/>
    <w:rsid w:val="00D6384F"/>
    <w:rsid w:val="00D75A59"/>
    <w:rsid w:val="00D81BC8"/>
    <w:rsid w:val="00DA411C"/>
    <w:rsid w:val="00DB4B8D"/>
    <w:rsid w:val="00DC7A9B"/>
    <w:rsid w:val="00DD1486"/>
    <w:rsid w:val="00DF0878"/>
    <w:rsid w:val="00E15FA7"/>
    <w:rsid w:val="00E31FEB"/>
    <w:rsid w:val="00E47FEA"/>
    <w:rsid w:val="00E51D1C"/>
    <w:rsid w:val="00E57A54"/>
    <w:rsid w:val="00E57A5A"/>
    <w:rsid w:val="00E702B3"/>
    <w:rsid w:val="00E76388"/>
    <w:rsid w:val="00E768B1"/>
    <w:rsid w:val="00E80177"/>
    <w:rsid w:val="00EA4BDC"/>
    <w:rsid w:val="00F1327F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9">
      <o:colormru v:ext="edit" colors="#923743"/>
    </o:shapedefaults>
    <o:shapelayout v:ext="edit">
      <o:idmap v:ext="edit" data="1"/>
    </o:shapelayout>
  </w:shapeDefaults>
  <w:decimalSymbol w:val="."/>
  <w:listSeparator w:val=","/>
  <w14:docId w14:val="178AD938"/>
  <w15:docId w15:val="{74CC9502-423F-4674-A2F5-2082F790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72</cp:revision>
  <dcterms:created xsi:type="dcterms:W3CDTF">2017-03-22T06:36:00Z</dcterms:created>
  <dcterms:modified xsi:type="dcterms:W3CDTF">2020-06-29T10:15:00Z</dcterms:modified>
</cp:coreProperties>
</file>